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2AF" w:rsidRDefault="007868E5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부를 누리는 </w:t>
      </w:r>
      <w:proofErr w:type="spellStart"/>
      <w:r>
        <w:rPr>
          <w:rFonts w:hint="eastAsia"/>
        </w:rPr>
        <w:t>염마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오로바스</w:t>
      </w:r>
      <w:proofErr w:type="spellEnd"/>
    </w:p>
    <w:p w:rsidR="007868E5" w:rsidRDefault="007868E5">
      <w:proofErr w:type="spellStart"/>
      <w:r>
        <w:rPr>
          <w:rFonts w:hint="eastAsia"/>
        </w:rPr>
        <w:t>게티아비스트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</w:p>
    <w:p w:rsidR="007868E5" w:rsidRDefault="007868E5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에녹서</w:t>
      </w:r>
      <w:proofErr w:type="spellEnd"/>
    </w:p>
    <w:p w:rsidR="007868E5" w:rsidRDefault="007868E5">
      <w:r>
        <w:rPr>
          <w:rFonts w:hint="eastAsia"/>
        </w:rPr>
        <w:t>클래스:</w:t>
      </w:r>
      <w:r>
        <w:t xml:space="preserve"> 4</w:t>
      </w:r>
    </w:p>
    <w:p w:rsidR="007868E5" w:rsidRDefault="007868E5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어둠&amp;화염</w:t>
      </w:r>
    </w:p>
    <w:p w:rsidR="007868E5" w:rsidRDefault="007868E5"/>
    <w:p w:rsidR="007868E5" w:rsidRDefault="007868E5">
      <w:pPr>
        <w:rPr>
          <w:rFonts w:hint="eastAsia"/>
        </w:rPr>
      </w:pPr>
      <w:r>
        <w:rPr>
          <w:rFonts w:hint="eastAsia"/>
        </w:rPr>
        <w:t>본래는 이스라엘의 역병을 부르는 악령</w:t>
      </w:r>
      <w:bookmarkStart w:id="0" w:name="_GoBack"/>
      <w:bookmarkEnd w:id="0"/>
    </w:p>
    <w:sectPr w:rsidR="007868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E5"/>
    <w:rsid w:val="002C02AF"/>
    <w:rsid w:val="0078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BCE9"/>
  <w15:chartTrackingRefBased/>
  <w15:docId w15:val="{D89D83FF-ECC4-4F3E-BF31-92E65F35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2019-09-15T13:28:00Z</dcterms:created>
  <dcterms:modified xsi:type="dcterms:W3CDTF">2019-09-15T13:29:00Z</dcterms:modified>
</cp:coreProperties>
</file>